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4DCD" w14:textId="29595298" w:rsidR="002B69BF" w:rsidRDefault="00C273E9">
      <w:pPr>
        <w:rPr>
          <w:rFonts w:ascii="Aparajita" w:hAnsi="Aparajita" w:cs="Aparajita"/>
          <w:b/>
          <w:bCs/>
          <w:color w:val="000000"/>
          <w:sz w:val="48"/>
          <w:szCs w:val="4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2C251E1" wp14:editId="53CC1B9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35875" cy="1015483"/>
            <wp:effectExtent l="0" t="0" r="0" b="0"/>
            <wp:wrapNone/>
            <wp:docPr id="1" name="Picture 1" descr="C:\Users\Asif Iqbal\Desktop\DMU MARKETING FILES\Logos\DMU mas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f Iqbal\Desktop\DMU MARKETING FILES\Logos\DMU master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875" cy="101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6698B" w14:textId="2DB184F9" w:rsidR="00B778A1" w:rsidRDefault="00B778A1">
      <w:pPr>
        <w:rPr>
          <w:rFonts w:ascii="Aparajita" w:hAnsi="Aparajita" w:cs="Aparajita"/>
          <w:b/>
          <w:bCs/>
          <w:color w:val="000000"/>
          <w:sz w:val="48"/>
          <w:szCs w:val="48"/>
          <w:lang w:val="en-US"/>
        </w:rPr>
      </w:pPr>
    </w:p>
    <w:p w14:paraId="0C9F2CCB" w14:textId="2415B6F0" w:rsidR="00B778A1" w:rsidRPr="00DA6D72" w:rsidRDefault="00B778A1" w:rsidP="00B778A1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val="en-US"/>
        </w:rPr>
      </w:pPr>
      <w:r w:rsidRPr="00DA6D72">
        <w:rPr>
          <w:rFonts w:ascii="Times New Roman" w:hAnsi="Times New Roman" w:cs="Times New Roman"/>
          <w:b/>
          <w:bCs/>
          <w:color w:val="000000"/>
          <w:sz w:val="40"/>
          <w:szCs w:val="40"/>
          <w:lang w:val="en-US"/>
        </w:rPr>
        <w:t>Leave of Absence Form</w:t>
      </w:r>
    </w:p>
    <w:p w14:paraId="7017D0AE" w14:textId="72101B9D" w:rsidR="00B778A1" w:rsidRDefault="00B778A1" w:rsidP="00B778A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7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Complete this form if you intend to take a leave of absence from De Montfort University Kazakhstan. Read the policy on the reverse side prior to completing this form.</w:t>
      </w:r>
    </w:p>
    <w:p w14:paraId="6F0056AF" w14:textId="7B0A7321" w:rsidR="00B778A1" w:rsidRDefault="00B778A1" w:rsidP="00B778A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EFA70E" w14:textId="47296C00" w:rsidR="00B778A1" w:rsidRDefault="00B778A1" w:rsidP="00B778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Name:</w:t>
      </w:r>
    </w:p>
    <w:p w14:paraId="1B210488" w14:textId="5B3EB7D6" w:rsidR="00B778A1" w:rsidRDefault="00B778A1" w:rsidP="00B778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Student ID</w:t>
      </w:r>
      <w:r w:rsidR="00E853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                              </w:t>
      </w:r>
    </w:p>
    <w:p w14:paraId="1DF6E03B" w14:textId="77777777" w:rsidR="00E853EF" w:rsidRDefault="00E853EF" w:rsidP="00E853E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Programme of Study:</w:t>
      </w:r>
    </w:p>
    <w:p w14:paraId="101F7C2A" w14:textId="2304F627" w:rsidR="00E853EF" w:rsidRDefault="00E853EF" w:rsidP="00B778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Email:</w:t>
      </w:r>
    </w:p>
    <w:p w14:paraId="1063EAEC" w14:textId="77A72C88" w:rsidR="00E853EF" w:rsidRDefault="00E853EF" w:rsidP="00B778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Telephone:</w:t>
      </w:r>
    </w:p>
    <w:p w14:paraId="63644508" w14:textId="3210F391" w:rsidR="00E853EF" w:rsidRDefault="00E853EF" w:rsidP="00B778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Address for Correspondence:</w:t>
      </w:r>
    </w:p>
    <w:p w14:paraId="0F2A3E69" w14:textId="1375F45B" w:rsidR="00E853EF" w:rsidRDefault="00E853EF" w:rsidP="00B778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Proposed Duration of Absence:</w:t>
      </w:r>
    </w:p>
    <w:p w14:paraId="666A3B99" w14:textId="1FB77535" w:rsidR="00A62F25" w:rsidRDefault="009A4908" w:rsidP="00B778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E52C0" wp14:editId="4848D943">
                <wp:simplePos x="0" y="0"/>
                <wp:positionH relativeFrom="margin">
                  <wp:posOffset>27214</wp:posOffset>
                </wp:positionH>
                <wp:positionV relativeFrom="paragraph">
                  <wp:posOffset>264704</wp:posOffset>
                </wp:positionV>
                <wp:extent cx="5840186" cy="1230086"/>
                <wp:effectExtent l="0" t="0" r="27305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186" cy="1230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EF8E5" w14:textId="469B7BBB" w:rsidR="00643881" w:rsidRDefault="00643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E52C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.15pt;margin-top:20.85pt;width:459.85pt;height: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" fillcolor="white [3201]" strokeweight=".5pt">
                <v:textbox>
                  <w:txbxContent>
                    <w:p w14:paraId="2FBEF8E5" w14:textId="469B7BBB" w:rsidR="00643881" w:rsidRDefault="00643881"/>
                  </w:txbxContent>
                </v:textbox>
                <w10:wrap anchorx="margin"/>
              </v:shape>
            </w:pict>
          </mc:Fallback>
        </mc:AlternateContent>
      </w:r>
      <w:r w:rsidR="00A62F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Reason for Lea</w:t>
      </w:r>
      <w:r w:rsidR="008C1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 Request (Use the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box</w:t>
      </w:r>
      <w:r w:rsidR="008C1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below)</w:t>
      </w:r>
    </w:p>
    <w:p w14:paraId="1A7C96AD" w14:textId="33AD703C" w:rsidR="0078684B" w:rsidRDefault="0078684B" w:rsidP="00B778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E70285" w14:textId="059268DB" w:rsidR="0078684B" w:rsidRDefault="0078684B" w:rsidP="00B778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F52305" w14:textId="7133F1EA" w:rsidR="001C292E" w:rsidRDefault="001C292E" w:rsidP="00B778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9D8234" w14:textId="77777777" w:rsidR="00E853EF" w:rsidRDefault="00E853EF" w:rsidP="00B778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3910B2" w14:textId="77777777" w:rsidR="00E853EF" w:rsidRDefault="00E853EF" w:rsidP="00B778A1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203D1DAD" w14:textId="5625F57B" w:rsidR="00CA2081" w:rsidRDefault="00CA2081" w:rsidP="00B778A1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Student signature:</w:t>
      </w:r>
    </w:p>
    <w:p w14:paraId="75B5A168" w14:textId="77777777" w:rsidR="002C2AC9" w:rsidRDefault="002C2AC9" w:rsidP="00B778A1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1EFBA305" w14:textId="713A179E" w:rsidR="009A4908" w:rsidRDefault="00805014" w:rsidP="00B778A1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Academic Head’s</w:t>
      </w:r>
      <w:r w:rsidR="0032295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Approval </w:t>
      </w:r>
    </w:p>
    <w:p w14:paraId="0D9F6A96" w14:textId="472C1178" w:rsidR="000A08A5" w:rsidRDefault="000A08A5" w:rsidP="000A08A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0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Comments/</w:t>
      </w:r>
      <w:r w:rsidR="00633E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Pr="000A0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equirements governing return, if any: </w:t>
      </w:r>
    </w:p>
    <w:p w14:paraId="0D2698EC" w14:textId="316AB830" w:rsidR="00DA6D72" w:rsidRPr="000A08A5" w:rsidRDefault="00DA6D72" w:rsidP="000A08A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12AEB" wp14:editId="6CA70F4C">
                <wp:simplePos x="0" y="0"/>
                <wp:positionH relativeFrom="margin">
                  <wp:align>left</wp:align>
                </wp:positionH>
                <wp:positionV relativeFrom="paragraph">
                  <wp:posOffset>2176</wp:posOffset>
                </wp:positionV>
                <wp:extent cx="5894614" cy="451757"/>
                <wp:effectExtent l="0" t="0" r="11430" b="247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4614" cy="451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014EAC" w14:textId="77777777" w:rsidR="00DA6D72" w:rsidRDefault="00DA6D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12AEB" id="Text Box 13" o:spid="_x0000_s1027" type="#_x0000_t202" style="position:absolute;margin-left:0;margin-top:.15pt;width:464.15pt;height:35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" fillcolor="white [3201]" strokeweight=".5pt">
                <v:textbox>
                  <w:txbxContent>
                    <w:p w14:paraId="0B014EAC" w14:textId="77777777" w:rsidR="00DA6D72" w:rsidRDefault="00DA6D72"/>
                  </w:txbxContent>
                </v:textbox>
                <w10:wrap anchorx="margin"/>
              </v:shape>
            </w:pict>
          </mc:Fallback>
        </mc:AlternateContent>
      </w:r>
    </w:p>
    <w:p w14:paraId="5D588FD3" w14:textId="77777777" w:rsidR="00DA6D72" w:rsidRDefault="00DA6D72" w:rsidP="000A08A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EAFDFFE" w14:textId="2FE42A36" w:rsidR="00DA6D72" w:rsidRDefault="00805014" w:rsidP="000A08A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Academic Head’s </w:t>
      </w:r>
      <w:r w:rsidR="000A08A5" w:rsidRPr="000A0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Signature:</w:t>
      </w:r>
      <w:r w:rsidR="000A08A5" w:rsidRPr="000A0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5530605D" w14:textId="5F34206C" w:rsidR="000A08A5" w:rsidRPr="00FA4418" w:rsidRDefault="000A08A5" w:rsidP="000A08A5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A0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</w:t>
      </w:r>
      <w:r w:rsidR="00112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805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40CFFAB" w14:textId="77777777" w:rsidR="00112F2A" w:rsidRDefault="00112F2A" w:rsidP="000A08A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53DE26" w14:textId="77777777" w:rsidR="00112F2A" w:rsidRDefault="00112F2A" w:rsidP="000A08A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057789" w14:textId="77777777" w:rsidR="00112F2A" w:rsidRDefault="00112F2A" w:rsidP="000A08A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9E26FF" w14:textId="26441402" w:rsidR="00112F2A" w:rsidRDefault="00112F2A" w:rsidP="000A08A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Policy:</w:t>
      </w:r>
    </w:p>
    <w:p w14:paraId="75C30306" w14:textId="6C659B14" w:rsidR="00D245EC" w:rsidRPr="00931E6E" w:rsidRDefault="00BF2010" w:rsidP="00931E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77A11">
        <w:rPr>
          <w:rFonts w:ascii="Times New Roman" w:hAnsi="Times New Roman" w:cs="Times New Roman"/>
          <w:color w:val="000000"/>
          <w:sz w:val="24"/>
          <w:szCs w:val="24"/>
        </w:rPr>
        <w:t>ll requests for leave of absence must be submitted to the DMUK Student Serv</w:t>
      </w:r>
      <w:r w:rsidR="00D245EC">
        <w:rPr>
          <w:rFonts w:ascii="Times New Roman" w:hAnsi="Times New Roman" w:cs="Times New Roman"/>
          <w:color w:val="000000"/>
          <w:sz w:val="24"/>
          <w:szCs w:val="24"/>
        </w:rPr>
        <w:t xml:space="preserve">ices Team </w:t>
      </w:r>
      <w:r w:rsidR="00D245EC" w:rsidRPr="00931E6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7" w:history="1">
        <w:r w:rsidR="00931E6E" w:rsidRPr="0073488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studentservices@dmuk.edu.kz</w:t>
        </w:r>
      </w:hyperlink>
      <w:r w:rsidR="00931E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245EC" w:rsidRPr="00931E6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7A36974" w14:textId="203112AE" w:rsidR="00112F2A" w:rsidRDefault="00C370C5" w:rsidP="000A08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70C5">
        <w:rPr>
          <w:rFonts w:ascii="Times New Roman" w:hAnsi="Times New Roman" w:cs="Times New Roman"/>
          <w:color w:val="000000"/>
          <w:sz w:val="24"/>
          <w:szCs w:val="24"/>
        </w:rPr>
        <w:t xml:space="preserve">Leaves of </w:t>
      </w:r>
      <w:r w:rsidR="006F676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370C5">
        <w:rPr>
          <w:rFonts w:ascii="Times New Roman" w:hAnsi="Times New Roman" w:cs="Times New Roman"/>
          <w:color w:val="000000"/>
          <w:sz w:val="24"/>
          <w:szCs w:val="24"/>
        </w:rPr>
        <w:t xml:space="preserve">bsence are </w:t>
      </w:r>
      <w:r w:rsidR="008F33A6">
        <w:rPr>
          <w:rFonts w:ascii="Times New Roman" w:hAnsi="Times New Roman" w:cs="Times New Roman"/>
          <w:color w:val="000000"/>
          <w:sz w:val="24"/>
          <w:szCs w:val="24"/>
        </w:rPr>
        <w:t xml:space="preserve">normally </w:t>
      </w:r>
      <w:r w:rsidRPr="00C370C5">
        <w:rPr>
          <w:rFonts w:ascii="Times New Roman" w:hAnsi="Times New Roman" w:cs="Times New Roman"/>
          <w:color w:val="000000"/>
          <w:sz w:val="24"/>
          <w:szCs w:val="24"/>
        </w:rPr>
        <w:t xml:space="preserve">granted for future </w:t>
      </w:r>
      <w:r w:rsidR="00B76D51">
        <w:rPr>
          <w:rFonts w:ascii="Times New Roman" w:hAnsi="Times New Roman" w:cs="Times New Roman"/>
          <w:color w:val="000000"/>
          <w:sz w:val="24"/>
          <w:szCs w:val="24"/>
        </w:rPr>
        <w:t xml:space="preserve">semesters </w:t>
      </w:r>
      <w:r w:rsidRPr="00C370C5">
        <w:rPr>
          <w:rFonts w:ascii="Times New Roman" w:hAnsi="Times New Roman" w:cs="Times New Roman"/>
          <w:color w:val="000000"/>
          <w:sz w:val="24"/>
          <w:szCs w:val="24"/>
        </w:rPr>
        <w:t>only</w:t>
      </w:r>
      <w:r w:rsidR="00B76D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0C5">
        <w:rPr>
          <w:rFonts w:ascii="Times New Roman" w:hAnsi="Times New Roman" w:cs="Times New Roman"/>
          <w:color w:val="000000"/>
          <w:sz w:val="24"/>
          <w:szCs w:val="24"/>
        </w:rPr>
        <w:t>and are not granted retroactively or in the middle of a term.</w:t>
      </w:r>
    </w:p>
    <w:p w14:paraId="6453E2DB" w14:textId="6B874AD5" w:rsidR="008F33A6" w:rsidRDefault="008F33A6" w:rsidP="000A08A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Leaves of </w:t>
      </w:r>
      <w:r w:rsidR="006F676B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bsence </w:t>
      </w:r>
      <w:r w:rsidR="00B76D51">
        <w:rPr>
          <w:rFonts w:ascii="Times New Roman" w:hAnsi="Times New Roman" w:cs="Times New Roman"/>
          <w:color w:val="000000"/>
          <w:sz w:val="24"/>
          <w:szCs w:val="24"/>
        </w:rPr>
        <w:t xml:space="preserve">applied </w:t>
      </w:r>
      <w:r w:rsidR="009E7AD7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="00B76D51">
        <w:rPr>
          <w:rFonts w:ascii="Times New Roman" w:hAnsi="Times New Roman" w:cs="Times New Roman"/>
          <w:color w:val="000000"/>
          <w:sz w:val="24"/>
          <w:szCs w:val="24"/>
        </w:rPr>
        <w:t xml:space="preserve">on or after the first week of the semester for which the leave of absence is requested, will not </w:t>
      </w:r>
      <w:r w:rsidR="006B688A">
        <w:rPr>
          <w:rFonts w:ascii="Times New Roman" w:hAnsi="Times New Roman" w:cs="Times New Roman"/>
          <w:color w:val="000000"/>
          <w:sz w:val="24"/>
          <w:szCs w:val="24"/>
        </w:rPr>
        <w:t xml:space="preserve">attract any refund </w:t>
      </w:r>
      <w:r w:rsidR="008C19A9">
        <w:rPr>
          <w:rFonts w:ascii="Times New Roman" w:hAnsi="Times New Roman" w:cs="Times New Roman"/>
          <w:color w:val="000000"/>
          <w:sz w:val="24"/>
          <w:szCs w:val="24"/>
        </w:rPr>
        <w:t xml:space="preserve">or extension </w:t>
      </w:r>
      <w:r w:rsidR="006B688A">
        <w:rPr>
          <w:rFonts w:ascii="Times New Roman" w:hAnsi="Times New Roman" w:cs="Times New Roman"/>
          <w:color w:val="000000"/>
          <w:sz w:val="24"/>
          <w:szCs w:val="24"/>
        </w:rPr>
        <w:t>of fees</w:t>
      </w:r>
      <w:r w:rsidR="008C09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C66357" w14:textId="6833945C" w:rsidR="00C21CA4" w:rsidRDefault="00C21CA4" w:rsidP="000A08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1CA4">
        <w:rPr>
          <w:rFonts w:ascii="Times New Roman" w:hAnsi="Times New Roman" w:cs="Times New Roman"/>
          <w:color w:val="000000"/>
          <w:sz w:val="24"/>
          <w:szCs w:val="24"/>
        </w:rPr>
        <w:t>A student is expected to return from an approved leave of absence within 180 days from the start date of the approved leave</w:t>
      </w:r>
      <w:r w:rsidR="004B5AFB">
        <w:rPr>
          <w:rFonts w:ascii="Times New Roman" w:hAnsi="Times New Roman" w:cs="Times New Roman"/>
          <w:color w:val="000000"/>
          <w:sz w:val="24"/>
          <w:szCs w:val="24"/>
        </w:rPr>
        <w:t xml:space="preserve">. If this time frame is exceeded, the applicant must inform the Student Services team for their </w:t>
      </w:r>
      <w:r w:rsidR="007605EE">
        <w:rPr>
          <w:rFonts w:ascii="Times New Roman" w:hAnsi="Times New Roman" w:cs="Times New Roman"/>
          <w:color w:val="000000"/>
          <w:sz w:val="24"/>
          <w:szCs w:val="24"/>
        </w:rPr>
        <w:t xml:space="preserve">consideration and recommendation to </w:t>
      </w:r>
      <w:r w:rsidR="007605EE" w:rsidRPr="00805014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805014" w:rsidRPr="00805014">
        <w:rPr>
          <w:rFonts w:ascii="Times New Roman" w:hAnsi="Times New Roman" w:cs="Times New Roman"/>
          <w:color w:val="000000"/>
          <w:sz w:val="24"/>
          <w:szCs w:val="24"/>
          <w:lang w:val="en-US"/>
        </w:rPr>
        <w:t>Academic Head</w:t>
      </w:r>
      <w:r w:rsidR="007605EE" w:rsidRPr="008050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DAD22C" w14:textId="4EBDE1F6" w:rsidR="00FA4418" w:rsidRDefault="00FA4418" w:rsidP="000A08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5927D7F" w14:textId="3FE556E4" w:rsidR="00FA4418" w:rsidRDefault="00FA4418" w:rsidP="000A08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C4335EE" w14:textId="1978C1C8" w:rsidR="00FA4418" w:rsidRDefault="00FA4418" w:rsidP="000A08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8AED2B9" w14:textId="75D6DE77" w:rsidR="00FA4418" w:rsidRDefault="00FA4418" w:rsidP="000A08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F218493" w14:textId="53E7D34B" w:rsidR="00FA4418" w:rsidRDefault="00FA4418" w:rsidP="000A08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FA1C08E" w14:textId="7B64FF65" w:rsidR="00FA4418" w:rsidRDefault="00FA4418" w:rsidP="000A08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CA6B09D" w14:textId="51D258AA" w:rsidR="00FA4418" w:rsidRDefault="00FA4418" w:rsidP="000A08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DA065AD" w14:textId="5D69513F" w:rsidR="00FA4418" w:rsidRDefault="00FA4418" w:rsidP="000A08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C5ECEF4" w14:textId="4C364427" w:rsidR="00FA4418" w:rsidRDefault="00FA4418" w:rsidP="000A08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8E15A04" w14:textId="58474117" w:rsidR="00FA4418" w:rsidRDefault="00FA4418" w:rsidP="000A08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098EFF0" w14:textId="4639A932" w:rsidR="00FA4418" w:rsidRDefault="00FA4418" w:rsidP="000A08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D1CC94B" w14:textId="44630BD3" w:rsidR="00FA4418" w:rsidRDefault="00FA4418" w:rsidP="000A08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6C985BB" w14:textId="1C1C15E0" w:rsidR="00FA4418" w:rsidRDefault="00FA4418" w:rsidP="000A08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C7FFC07" w14:textId="54F48796" w:rsidR="00FA4418" w:rsidRDefault="00FA4418" w:rsidP="000A08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40266D3" w14:textId="2B2F849F" w:rsidR="00FA4418" w:rsidRDefault="00FA4418" w:rsidP="000A08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8FF84AD" w14:textId="5D91D489" w:rsidR="00FA4418" w:rsidRDefault="00FA4418" w:rsidP="000A08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E9376FE" w14:textId="3A48C557" w:rsidR="00FA4418" w:rsidRDefault="00FA4418" w:rsidP="000A08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4C776FF" w14:textId="432CC6B0" w:rsidR="00FA4418" w:rsidRDefault="00FA4418" w:rsidP="000A08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7CF34AA" w14:textId="532438B8" w:rsidR="00FA4418" w:rsidRDefault="00FA4418" w:rsidP="000A08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FA0D851" w14:textId="48975D5D" w:rsidR="00FA4418" w:rsidRDefault="00FA4418" w:rsidP="000A08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1E58CA1" w14:textId="0E50E025" w:rsidR="00FA4418" w:rsidRDefault="00FA4418" w:rsidP="000A08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FB3B565" w14:textId="3C42C83F" w:rsidR="00FA4418" w:rsidRDefault="00FA4418" w:rsidP="000A08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459D780" w14:textId="77777777" w:rsidR="00FA4418" w:rsidRDefault="00FA4418" w:rsidP="00FA4418">
      <w:pPr>
        <w:rPr>
          <w:rFonts w:ascii="Aparajita" w:hAnsi="Aparajita" w:cs="Aparajita"/>
          <w:b/>
          <w:bCs/>
          <w:color w:val="000000"/>
          <w:sz w:val="48"/>
          <w:szCs w:val="48"/>
          <w:lang w:val="en-U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65B919C5" wp14:editId="091E95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35875" cy="1015483"/>
            <wp:effectExtent l="0" t="0" r="0" b="0"/>
            <wp:wrapNone/>
            <wp:docPr id="4" name="Picture 1" descr="C:\Users\Asif Iqbal\Desktop\DMU MARKETING FILES\Logos\DMU mas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f Iqbal\Desktop\DMU MARKETING FILES\Logos\DMU master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875" cy="101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CFC60" w14:textId="77777777" w:rsidR="00FA4418" w:rsidRDefault="00FA4418" w:rsidP="00FA4418">
      <w:pPr>
        <w:rPr>
          <w:rFonts w:ascii="Aparajita" w:hAnsi="Aparajita" w:cs="Aparajita"/>
          <w:b/>
          <w:bCs/>
          <w:color w:val="000000"/>
          <w:sz w:val="48"/>
          <w:szCs w:val="48"/>
          <w:lang w:val="en-US"/>
        </w:rPr>
      </w:pPr>
    </w:p>
    <w:p w14:paraId="685AD586" w14:textId="3FB25C10" w:rsidR="00FA4418" w:rsidRPr="00413841" w:rsidRDefault="00413841" w:rsidP="00FA4418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val="ru-RU"/>
        </w:rPr>
        <w:t>ЗАЯВЛЕНИЕ</w:t>
      </w:r>
    </w:p>
    <w:p w14:paraId="47DCFADC" w14:textId="37D2E60B" w:rsidR="00FA4418" w:rsidRPr="00413841" w:rsidRDefault="00413841" w:rsidP="00FA441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138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Заполните эту форму, если вы намерены взять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академический </w:t>
      </w:r>
      <w:r w:rsidRPr="004138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отпуск в Университете Де </w:t>
      </w:r>
      <w:proofErr w:type="spellStart"/>
      <w:r w:rsidRPr="004138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Мон</w:t>
      </w:r>
      <w:r w:rsidR="00CA7EA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</w:t>
      </w:r>
      <w:r w:rsidRPr="004138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</w:t>
      </w:r>
      <w:proofErr w:type="spellEnd"/>
      <w:r w:rsidRPr="004138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Казахстан. Ознакомьтесь с политикой на обратной стороне, прежде чем заполнять эту форму.</w:t>
      </w:r>
    </w:p>
    <w:p w14:paraId="0390B1DA" w14:textId="5FA6A3EB" w:rsidR="00FA4418" w:rsidRPr="00413841" w:rsidRDefault="00413841" w:rsidP="00FA441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ФИО</w:t>
      </w:r>
      <w:r w:rsidR="00FA4418" w:rsidRPr="004138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6103A932" w14:textId="55350B99" w:rsidR="00FA4418" w:rsidRPr="00413841" w:rsidRDefault="00413841" w:rsidP="00FA441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Студенческий</w:t>
      </w:r>
      <w:r w:rsidR="00FA4418" w:rsidRPr="004138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A44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ID</w:t>
      </w:r>
      <w:r w:rsidR="00FA4418" w:rsidRPr="004138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:                                </w:t>
      </w:r>
    </w:p>
    <w:p w14:paraId="647EDB6C" w14:textId="4C0B5898" w:rsidR="00FA4418" w:rsidRPr="00413841" w:rsidRDefault="00413841" w:rsidP="00FA441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Программа обучения</w:t>
      </w:r>
      <w:r w:rsidR="00FA4418" w:rsidRPr="004138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71B4AC87" w14:textId="77777777" w:rsidR="00FA4418" w:rsidRPr="00511EF0" w:rsidRDefault="00FA4418" w:rsidP="00FA441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Email</w:t>
      </w:r>
      <w:r w:rsidRPr="00511EF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3B4B9F45" w14:textId="7F95D7F0" w:rsidR="00FA4418" w:rsidRPr="008668F6" w:rsidRDefault="00413841" w:rsidP="00FA441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Телефон</w:t>
      </w:r>
      <w:r w:rsidR="00FA4418" w:rsidRPr="004138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5F29E704" w14:textId="23C57189" w:rsidR="00FA4418" w:rsidRPr="00413841" w:rsidRDefault="00413841" w:rsidP="00FA441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Адрес</w:t>
      </w:r>
      <w:r w:rsidR="00FA4418" w:rsidRPr="004138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65907332" w14:textId="25122A94" w:rsidR="00FA4418" w:rsidRPr="00413841" w:rsidRDefault="00413841" w:rsidP="00FA441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Предположительная продолжительность академ</w:t>
      </w:r>
      <w:r w:rsidR="00CA7EA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ического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отпуска</w:t>
      </w:r>
      <w:r w:rsidR="00FA4418" w:rsidRPr="004138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71A030D5" w14:textId="70481F7F" w:rsidR="00FA4418" w:rsidRPr="007D5495" w:rsidRDefault="00FA4418" w:rsidP="00FA441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272AD" wp14:editId="77065087">
                <wp:simplePos x="0" y="0"/>
                <wp:positionH relativeFrom="margin">
                  <wp:posOffset>27214</wp:posOffset>
                </wp:positionH>
                <wp:positionV relativeFrom="paragraph">
                  <wp:posOffset>264704</wp:posOffset>
                </wp:positionV>
                <wp:extent cx="5840186" cy="1230086"/>
                <wp:effectExtent l="0" t="0" r="27305" b="27305"/>
                <wp:wrapNone/>
                <wp:docPr id="2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186" cy="1230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95609D" w14:textId="77777777" w:rsidR="00FA4418" w:rsidRDefault="00FA4418" w:rsidP="00FA4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272AD" id="_x0000_s1028" type="#_x0000_t202" style="position:absolute;margin-left:2.15pt;margin-top:20.85pt;width:459.85pt;height:9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" fillcolor="white [3201]" strokeweight=".5pt">
                <v:textbox>
                  <w:txbxContent>
                    <w:p w14:paraId="6095609D" w14:textId="77777777" w:rsidR="00FA4418" w:rsidRDefault="00FA4418" w:rsidP="00FA4418"/>
                  </w:txbxContent>
                </v:textbox>
                <w10:wrap anchorx="margin"/>
              </v:shape>
            </w:pict>
          </mc:Fallback>
        </mc:AlternateContent>
      </w:r>
      <w:r w:rsidR="007D5495" w:rsidRPr="007D5495">
        <w:rPr>
          <w:lang w:val="ru-RU"/>
        </w:rPr>
        <w:t xml:space="preserve"> </w:t>
      </w:r>
      <w:r w:rsidR="007D5495" w:rsidRPr="007D5495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ru-RU"/>
        </w:rPr>
        <w:t xml:space="preserve">Причина запроса на </w:t>
      </w:r>
      <w:r w:rsidR="00CA7EA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академическ</w:t>
      </w:r>
      <w:r w:rsidR="0058307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ий</w:t>
      </w:r>
      <w:r w:rsidR="00CA7EA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D5495" w:rsidRPr="007D5495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ru-RU"/>
        </w:rPr>
        <w:t xml:space="preserve">отпуск </w:t>
      </w:r>
      <w:r w:rsidRPr="007D549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="007D5495" w:rsidRPr="007D549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Используйте поле ниже</w:t>
      </w:r>
      <w:r w:rsidRPr="007D549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14:paraId="297E5C42" w14:textId="77777777" w:rsidR="00FA4418" w:rsidRPr="007D5495" w:rsidRDefault="00FA4418" w:rsidP="00FA441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FA613A2" w14:textId="77777777" w:rsidR="00FA4418" w:rsidRPr="007D5495" w:rsidRDefault="00FA4418" w:rsidP="00FA441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14C2EE1" w14:textId="77777777" w:rsidR="00FA4418" w:rsidRPr="007D5495" w:rsidRDefault="00FA4418" w:rsidP="00FA441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2AF3F7B" w14:textId="77777777" w:rsidR="00FA4418" w:rsidRPr="007D5495" w:rsidRDefault="00FA4418" w:rsidP="00FA441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8235868" w14:textId="77777777" w:rsidR="00FA4418" w:rsidRPr="007D5495" w:rsidRDefault="00FA4418" w:rsidP="00FA441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F03580A" w14:textId="14E83AC7" w:rsidR="00FA4418" w:rsidRPr="00511EF0" w:rsidRDefault="007D5495" w:rsidP="00FA441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11EF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Подпись студента</w:t>
      </w:r>
      <w:r w:rsidR="00FA4418" w:rsidRPr="00511EF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0E552B56" w14:textId="77777777" w:rsidR="00FA4418" w:rsidRPr="00511EF0" w:rsidRDefault="00FA4418" w:rsidP="00FA441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94701ED" w14:textId="7A97D35A" w:rsidR="007D5495" w:rsidRPr="00511EF0" w:rsidRDefault="007D5495" w:rsidP="00FA441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11EF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Одобрение </w:t>
      </w:r>
      <w:r w:rsidR="0059448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Главы Учебной части</w:t>
      </w:r>
    </w:p>
    <w:p w14:paraId="783E4F87" w14:textId="55F19D33" w:rsidR="00FA4418" w:rsidRPr="007D5495" w:rsidRDefault="007D5495" w:rsidP="00FA441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D549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Комментарии/требования, регулирующие возврат, если таковые имеются</w:t>
      </w:r>
      <w:r w:rsidR="00FA4418" w:rsidRPr="007D549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</w:p>
    <w:p w14:paraId="097DE3C2" w14:textId="77777777" w:rsidR="00FA4418" w:rsidRPr="007D5495" w:rsidRDefault="00FA4418" w:rsidP="00FA441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C4AA5" wp14:editId="31D882AB">
                <wp:simplePos x="0" y="0"/>
                <wp:positionH relativeFrom="margin">
                  <wp:align>left</wp:align>
                </wp:positionH>
                <wp:positionV relativeFrom="paragraph">
                  <wp:posOffset>2176</wp:posOffset>
                </wp:positionV>
                <wp:extent cx="5894614" cy="451757"/>
                <wp:effectExtent l="0" t="0" r="11430" b="24765"/>
                <wp:wrapNone/>
                <wp:docPr id="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4614" cy="451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B140C" w14:textId="77777777" w:rsidR="00FA4418" w:rsidRDefault="00FA4418" w:rsidP="00FA4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C4AA5" id="_x0000_s1029" type="#_x0000_t202" style="position:absolute;margin-left:0;margin-top:.15pt;width:464.15pt;height:35.5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" fillcolor="white [3201]" strokeweight=".5pt">
                <v:textbox>
                  <w:txbxContent>
                    <w:p w14:paraId="1C1B140C" w14:textId="77777777" w:rsidR="00FA4418" w:rsidRDefault="00FA4418" w:rsidP="00FA4418"/>
                  </w:txbxContent>
                </v:textbox>
                <w10:wrap anchorx="margin"/>
              </v:shape>
            </w:pict>
          </mc:Fallback>
        </mc:AlternateContent>
      </w:r>
    </w:p>
    <w:p w14:paraId="3D974ABD" w14:textId="77777777" w:rsidR="00FA4418" w:rsidRPr="007D5495" w:rsidRDefault="00FA4418" w:rsidP="00FA441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01B1684" w14:textId="3EDE4836" w:rsidR="00FA4418" w:rsidRPr="00593174" w:rsidRDefault="007D5495" w:rsidP="00FA441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9317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Подпись </w:t>
      </w:r>
      <w:r w:rsidR="0059448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Главы Учебной части</w:t>
      </w:r>
      <w:r w:rsidR="00FA4418" w:rsidRPr="0059317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="00FA4418" w:rsidRPr="0059317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14:paraId="5A3BA855" w14:textId="435BFB6C" w:rsidR="00FA4418" w:rsidRPr="00593174" w:rsidRDefault="007D5495" w:rsidP="00FA441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Дата</w:t>
      </w:r>
      <w:r w:rsidR="00FA4418" w:rsidRPr="0059317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3DB5B1C0" w14:textId="77777777" w:rsidR="00FA4418" w:rsidRPr="00593174" w:rsidRDefault="00FA4418" w:rsidP="00FA441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E70E9AA" w14:textId="77777777" w:rsidR="00FA4418" w:rsidRPr="00593174" w:rsidRDefault="00FA4418" w:rsidP="00FA441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CC11392" w14:textId="77777777" w:rsidR="00FA4418" w:rsidRPr="00593174" w:rsidRDefault="00FA4418" w:rsidP="00FA441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CEB593E" w14:textId="77777777" w:rsidR="00593174" w:rsidRPr="00593174" w:rsidRDefault="00593174" w:rsidP="00593174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9317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Политика:</w:t>
      </w:r>
    </w:p>
    <w:p w14:paraId="4BCB74DE" w14:textId="36D40CEB" w:rsidR="00593174" w:rsidRPr="00593174" w:rsidRDefault="00593174" w:rsidP="00511EF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317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 запросы на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академический</w:t>
      </w:r>
      <w:r w:rsidRPr="005931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отпуск должны быть отправлены в </w:t>
      </w:r>
      <w:r w:rsidR="002761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Студенческий Сервис</w:t>
      </w:r>
      <w:r w:rsidRPr="005931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DMUK</w:t>
      </w:r>
      <w:r w:rsidRPr="005931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hyperlink r:id="rId8" w:history="1">
        <w:r w:rsidRPr="001935C0">
          <w:rPr>
            <w:rStyle w:val="a7"/>
            <w:rFonts w:ascii="Times New Roman" w:hAnsi="Times New Roman" w:cs="Times New Roman"/>
            <w:sz w:val="24"/>
            <w:szCs w:val="24"/>
          </w:rPr>
          <w:t>studentservices</w:t>
        </w:r>
        <w:r w:rsidRPr="001935C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1935C0">
          <w:rPr>
            <w:rStyle w:val="a7"/>
            <w:rFonts w:ascii="Times New Roman" w:hAnsi="Times New Roman" w:cs="Times New Roman"/>
            <w:sz w:val="24"/>
            <w:szCs w:val="24"/>
          </w:rPr>
          <w:t>dmuk</w:t>
        </w:r>
        <w:r w:rsidRPr="001935C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935C0">
          <w:rPr>
            <w:rStyle w:val="a7"/>
            <w:rFonts w:ascii="Times New Roman" w:hAnsi="Times New Roman" w:cs="Times New Roman"/>
            <w:sz w:val="24"/>
            <w:szCs w:val="24"/>
          </w:rPr>
          <w:t>edu</w:t>
        </w:r>
        <w:r w:rsidRPr="001935C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935C0">
          <w:rPr>
            <w:rStyle w:val="a7"/>
            <w:rFonts w:ascii="Times New Roman" w:hAnsi="Times New Roman" w:cs="Times New Roman"/>
            <w:sz w:val="24"/>
            <w:szCs w:val="24"/>
          </w:rPr>
          <w:t>kz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31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)</w:t>
      </w:r>
    </w:p>
    <w:p w14:paraId="574F3E37" w14:textId="63A24CE5" w:rsidR="00593174" w:rsidRPr="00593174" w:rsidRDefault="0027618F" w:rsidP="00511EF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Академический</w:t>
      </w:r>
      <w:r w:rsidRPr="005931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593174" w:rsidRPr="0059317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тпуск обычно предоставля</w:t>
      </w:r>
      <w:r w:rsidR="00511EF0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593174" w:rsidRPr="0059317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тся только на будущие семестры и не предоставля</w:t>
      </w:r>
      <w:r w:rsidR="00511EF0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593174" w:rsidRPr="0059317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тся задним числом или в середине семестра.</w:t>
      </w:r>
    </w:p>
    <w:p w14:paraId="1612AE75" w14:textId="53B2BE8C" w:rsidR="00593174" w:rsidRPr="00593174" w:rsidRDefault="008D1ACD" w:rsidP="00511EF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Академический</w:t>
      </w:r>
      <w:r w:rsidRPr="005931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9317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тпуск</w:t>
      </w:r>
      <w:r w:rsidR="00593174" w:rsidRPr="005931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поданный в течение или после первой недели семестра, на которую запрашивается отпуск, не влечет за собой возврата или продления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срока оплаты</w:t>
      </w:r>
      <w:r w:rsidR="00593174" w:rsidRPr="0059317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5E4AB87" w14:textId="3A572FE5" w:rsidR="00FA4418" w:rsidRPr="00593174" w:rsidRDefault="00593174" w:rsidP="00511EF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31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Ожидается, что студент вернется из утвержденного отпуска в течение 180 дней с даты начала утвержденного отпуска. Если этот срок превышен, абитуриент должен сообщить об этом </w:t>
      </w:r>
      <w:r w:rsidR="008D1ACD" w:rsidRPr="005931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отправлены в </w:t>
      </w:r>
      <w:r w:rsidR="008D1AC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Студенческий Сервис</w:t>
      </w:r>
      <w:r w:rsidR="008D1ACD" w:rsidRPr="005931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D1ACD">
        <w:rPr>
          <w:rFonts w:ascii="Times New Roman" w:hAnsi="Times New Roman" w:cs="Times New Roman"/>
          <w:color w:val="000000"/>
          <w:sz w:val="24"/>
          <w:szCs w:val="24"/>
        </w:rPr>
        <w:t>DMUK</w:t>
      </w:r>
      <w:r w:rsidR="008D1ACD" w:rsidRPr="005931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31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рассмотрения и </w:t>
      </w:r>
      <w:r w:rsidR="008D1A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получения </w:t>
      </w:r>
      <w:r w:rsidRPr="005931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рекомендации </w:t>
      </w:r>
      <w:r w:rsidR="008D1A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59448E" w:rsidRPr="0059448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Главы Учебной части</w:t>
      </w:r>
      <w:r w:rsidRPr="0059448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D1A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sectPr w:rsidR="00FA4418" w:rsidRPr="0059317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0E94" w14:textId="77777777" w:rsidR="0069391E" w:rsidRDefault="0069391E" w:rsidP="00C273E9">
      <w:pPr>
        <w:spacing w:after="0" w:line="240" w:lineRule="auto"/>
      </w:pPr>
      <w:r>
        <w:separator/>
      </w:r>
    </w:p>
  </w:endnote>
  <w:endnote w:type="continuationSeparator" w:id="0">
    <w:p w14:paraId="269DD40D" w14:textId="77777777" w:rsidR="0069391E" w:rsidRDefault="0069391E" w:rsidP="00C2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C273E9" w14:paraId="7984F7DF" w14:textId="77777777" w:rsidTr="001346FF">
      <w:tc>
        <w:tcPr>
          <w:tcW w:w="3005" w:type="dxa"/>
        </w:tcPr>
        <w:p w14:paraId="43B60EA0" w14:textId="77777777" w:rsidR="00C273E9" w:rsidRDefault="00C273E9" w:rsidP="00C273E9">
          <w:pPr>
            <w:pStyle w:val="a3"/>
            <w:ind w:left="-115"/>
          </w:pPr>
        </w:p>
      </w:tc>
      <w:tc>
        <w:tcPr>
          <w:tcW w:w="3005" w:type="dxa"/>
        </w:tcPr>
        <w:p w14:paraId="3A5BF175" w14:textId="77777777" w:rsidR="00C273E9" w:rsidRDefault="00C273E9" w:rsidP="00C273E9">
          <w:pPr>
            <w:pStyle w:val="a3"/>
            <w:jc w:val="center"/>
          </w:pPr>
        </w:p>
      </w:tc>
      <w:tc>
        <w:tcPr>
          <w:tcW w:w="3005" w:type="dxa"/>
        </w:tcPr>
        <w:p w14:paraId="744AED78" w14:textId="77777777" w:rsidR="00C273E9" w:rsidRDefault="00C273E9" w:rsidP="00C273E9">
          <w:pPr>
            <w:pStyle w:val="a3"/>
            <w:ind w:right="-115"/>
            <w:jc w:val="right"/>
          </w:pPr>
        </w:p>
      </w:tc>
    </w:tr>
  </w:tbl>
  <w:p w14:paraId="274BC05B" w14:textId="73E93AC6" w:rsidR="00C273E9" w:rsidRPr="00C273E9" w:rsidRDefault="00C273E9" w:rsidP="00C273E9">
    <w:pPr>
      <w:jc w:val="center"/>
      <w:rPr>
        <w:sz w:val="14"/>
        <w:szCs w:val="14"/>
        <w:lang w:val="en-US"/>
      </w:rPr>
    </w:pPr>
    <w:r w:rsidRPr="00176403">
      <w:rPr>
        <w:b/>
        <w:bCs/>
        <w:sz w:val="14"/>
        <w:szCs w:val="14"/>
        <w:lang w:val="en-US"/>
      </w:rPr>
      <w:t>DMU Kazakhstan</w:t>
    </w:r>
    <w:r w:rsidRPr="00176403">
      <w:rPr>
        <w:sz w:val="14"/>
        <w:szCs w:val="14"/>
        <w:lang w:val="en-US"/>
      </w:rPr>
      <w:t xml:space="preserve"> | Almaty City, </w:t>
    </w:r>
    <w:proofErr w:type="spellStart"/>
    <w:r w:rsidRPr="00176403">
      <w:rPr>
        <w:sz w:val="14"/>
        <w:szCs w:val="14"/>
        <w:lang w:val="en-US"/>
      </w:rPr>
      <w:t>Medeu</w:t>
    </w:r>
    <w:proofErr w:type="spellEnd"/>
    <w:r w:rsidRPr="00176403">
      <w:rPr>
        <w:sz w:val="14"/>
        <w:szCs w:val="14"/>
        <w:lang w:val="en-US"/>
      </w:rPr>
      <w:t xml:space="preserve"> District, Al </w:t>
    </w:r>
    <w:proofErr w:type="spellStart"/>
    <w:r w:rsidRPr="00176403">
      <w:rPr>
        <w:sz w:val="14"/>
        <w:szCs w:val="14"/>
        <w:lang w:val="en-US"/>
      </w:rPr>
      <w:t>Farabi</w:t>
    </w:r>
    <w:proofErr w:type="spellEnd"/>
    <w:r w:rsidRPr="00176403">
      <w:rPr>
        <w:sz w:val="14"/>
        <w:szCs w:val="14"/>
        <w:lang w:val="en-US"/>
      </w:rPr>
      <w:t xml:space="preserve"> St. 120/48, Building 4, | Telephone </w:t>
    </w:r>
    <w:r w:rsidRPr="00176403">
      <w:rPr>
        <w:rFonts w:ascii="Calibri" w:eastAsia="Calibri" w:hAnsi="Calibri" w:cs="Calibri"/>
        <w:color w:val="000000" w:themeColor="text1"/>
        <w:sz w:val="14"/>
        <w:szCs w:val="14"/>
        <w:lang w:val="en-US"/>
      </w:rPr>
      <w:t>+7 727 3467157</w:t>
    </w:r>
    <w:r w:rsidRPr="00176403">
      <w:rPr>
        <w:sz w:val="14"/>
        <w:szCs w:val="14"/>
        <w:lang w:val="en-US"/>
      </w:rPr>
      <w:t xml:space="preserve"> | enquiries@dmuk.edu.kz |www.dmuk.edu.kz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244F" w14:textId="77777777" w:rsidR="0069391E" w:rsidRDefault="0069391E" w:rsidP="00C273E9">
      <w:pPr>
        <w:spacing w:after="0" w:line="240" w:lineRule="auto"/>
      </w:pPr>
      <w:r>
        <w:separator/>
      </w:r>
    </w:p>
  </w:footnote>
  <w:footnote w:type="continuationSeparator" w:id="0">
    <w:p w14:paraId="757ABA37" w14:textId="77777777" w:rsidR="0069391E" w:rsidRDefault="0069391E" w:rsidP="00C27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06"/>
    <w:rsid w:val="000A08A5"/>
    <w:rsid w:val="00112F2A"/>
    <w:rsid w:val="001C292E"/>
    <w:rsid w:val="0027618F"/>
    <w:rsid w:val="002B69BF"/>
    <w:rsid w:val="002C2AC9"/>
    <w:rsid w:val="00322950"/>
    <w:rsid w:val="00413841"/>
    <w:rsid w:val="004B5AFB"/>
    <w:rsid w:val="00511EF0"/>
    <w:rsid w:val="00583071"/>
    <w:rsid w:val="00593174"/>
    <w:rsid w:val="0059448E"/>
    <w:rsid w:val="005A0AB6"/>
    <w:rsid w:val="00633EB2"/>
    <w:rsid w:val="00636892"/>
    <w:rsid w:val="00643881"/>
    <w:rsid w:val="0069391E"/>
    <w:rsid w:val="006B688A"/>
    <w:rsid w:val="006F676B"/>
    <w:rsid w:val="00750B97"/>
    <w:rsid w:val="007605EE"/>
    <w:rsid w:val="00777A11"/>
    <w:rsid w:val="0078684B"/>
    <w:rsid w:val="007D2F2E"/>
    <w:rsid w:val="007D5495"/>
    <w:rsid w:val="00805014"/>
    <w:rsid w:val="008668F6"/>
    <w:rsid w:val="008C0995"/>
    <w:rsid w:val="008C19A9"/>
    <w:rsid w:val="008C1D67"/>
    <w:rsid w:val="008D1ACD"/>
    <w:rsid w:val="008E6A06"/>
    <w:rsid w:val="008F33A6"/>
    <w:rsid w:val="00931E6E"/>
    <w:rsid w:val="009A4908"/>
    <w:rsid w:val="009E7AD7"/>
    <w:rsid w:val="00A54983"/>
    <w:rsid w:val="00A62F25"/>
    <w:rsid w:val="00A94E07"/>
    <w:rsid w:val="00AB311E"/>
    <w:rsid w:val="00B16283"/>
    <w:rsid w:val="00B20A84"/>
    <w:rsid w:val="00B76D51"/>
    <w:rsid w:val="00B778A1"/>
    <w:rsid w:val="00B90543"/>
    <w:rsid w:val="00BF2010"/>
    <w:rsid w:val="00C21CA4"/>
    <w:rsid w:val="00C273E9"/>
    <w:rsid w:val="00C370C5"/>
    <w:rsid w:val="00C42FD1"/>
    <w:rsid w:val="00CA2081"/>
    <w:rsid w:val="00CA7EA4"/>
    <w:rsid w:val="00CB5406"/>
    <w:rsid w:val="00D245EC"/>
    <w:rsid w:val="00D45AF0"/>
    <w:rsid w:val="00DA6D72"/>
    <w:rsid w:val="00E747D8"/>
    <w:rsid w:val="00E853EF"/>
    <w:rsid w:val="00F64F00"/>
    <w:rsid w:val="00FA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F8D7"/>
  <w15:chartTrackingRefBased/>
  <w15:docId w15:val="{78E52E18-FF84-49AA-B1E1-5D56C31D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3E9"/>
  </w:style>
  <w:style w:type="paragraph" w:styleId="a5">
    <w:name w:val="footer"/>
    <w:basedOn w:val="a"/>
    <w:link w:val="a6"/>
    <w:uiPriority w:val="99"/>
    <w:unhideWhenUsed/>
    <w:rsid w:val="00C27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3E9"/>
  </w:style>
  <w:style w:type="character" w:styleId="a7">
    <w:name w:val="Hyperlink"/>
    <w:basedOn w:val="a0"/>
    <w:uiPriority w:val="99"/>
    <w:unhideWhenUsed/>
    <w:rsid w:val="00931E6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31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ervices@dmuk.edu.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udentservices@dmuk.edu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Pounder</dc:creator>
  <cp:keywords/>
  <dc:description/>
  <cp:lastModifiedBy>Assema Talipova</cp:lastModifiedBy>
  <cp:revision>104</cp:revision>
  <cp:lastPrinted>2022-02-14T07:04:00Z</cp:lastPrinted>
  <dcterms:created xsi:type="dcterms:W3CDTF">2022-02-01T07:24:00Z</dcterms:created>
  <dcterms:modified xsi:type="dcterms:W3CDTF">2022-08-04T06:48:00Z</dcterms:modified>
</cp:coreProperties>
</file>